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2F" w:rsidRPr="00F8032F" w:rsidRDefault="00F8032F" w:rsidP="00F8032F">
      <w:pPr>
        <w:shd w:val="clear" w:color="auto" w:fill="FFFFFF"/>
        <w:spacing w:after="0" w:line="648" w:lineRule="atLeast"/>
        <w:rPr>
          <w:rFonts w:ascii="Roboto" w:eastAsia="Times New Roman" w:hAnsi="Roboto" w:cs="Times New Roman"/>
          <w:color w:val="202124"/>
          <w:sz w:val="48"/>
          <w:szCs w:val="48"/>
        </w:rPr>
      </w:pPr>
      <w:r w:rsidRPr="00F8032F">
        <w:rPr>
          <w:rFonts w:ascii="Roboto" w:eastAsia="Times New Roman" w:hAnsi="Roboto" w:cs="Times New Roman"/>
          <w:color w:val="202124"/>
          <w:sz w:val="48"/>
          <w:szCs w:val="48"/>
        </w:rPr>
        <w:t>Library of Things Agreement</w:t>
      </w:r>
    </w:p>
    <w:p w:rsidR="00775262" w:rsidRDefault="00F8032F" w:rsidP="00F8032F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Thing Lending Policy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  <w:t xml:space="preserve">The </w:t>
      </w:r>
      <w:r w:rsidR="005915AC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Sebewaing Township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Library is pleased to make available several different items for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  <w:t xml:space="preserve">loan to our community. 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  <w:t>Loan Rules: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</w:r>
      <w:r w:rsidRPr="00F8032F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●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t xml:space="preserve"> In order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to borrow an item a patron must have a </w:t>
      </w:r>
      <w:r w:rsidR="005915AC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Sebewaing Township Library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card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  <w:t xml:space="preserve">in good standing and must sign the </w:t>
      </w:r>
      <w:r w:rsidR="00775262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Library of 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Thing</w:t>
      </w:r>
      <w:r w:rsidR="00775262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s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Loan Agreement.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</w:r>
      <w:r w:rsidRPr="00F8032F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●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t xml:space="preserve"> </w:t>
      </w:r>
      <w:r w:rsidR="005915AC">
        <w:rPr>
          <w:rFonts w:ascii="Roboto" w:eastAsia="Times New Roman" w:hAnsi="Roboto" w:cs="Roboto"/>
          <w:color w:val="202124"/>
          <w:spacing w:val="3"/>
          <w:sz w:val="21"/>
          <w:szCs w:val="21"/>
        </w:rPr>
        <w:t>Sebewaing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t xml:space="preserve"> residents may request items online or by phone. Non-</w:t>
      </w:r>
      <w:r w:rsidR="005915AC">
        <w:rPr>
          <w:rFonts w:ascii="Roboto" w:eastAsia="Times New Roman" w:hAnsi="Roboto" w:cs="Roboto"/>
          <w:color w:val="202124"/>
          <w:spacing w:val="3"/>
          <w:sz w:val="21"/>
          <w:szCs w:val="21"/>
        </w:rPr>
        <w:t>Sebewaing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t xml:space="preserve"> residents can request items by phone.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br/>
      </w:r>
      <w:r w:rsidRPr="00F8032F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●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t xml:space="preserve"> Items are av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ailable to be borrowed by scheduling a pickup appointment 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</w:r>
      <w:r w:rsidRPr="00F8032F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●</w:t>
      </w:r>
      <w:r w:rsidR="005915AC">
        <w:rPr>
          <w:rFonts w:ascii="Roboto" w:eastAsia="Times New Roman" w:hAnsi="Roboto" w:cs="Roboto"/>
          <w:color w:val="202124"/>
          <w:spacing w:val="3"/>
          <w:sz w:val="21"/>
          <w:szCs w:val="21"/>
        </w:rPr>
        <w:t xml:space="preserve"> </w:t>
      </w:r>
      <w:r w:rsidR="005915AC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It cannot be placed in the book drop, but brought in to the Front Desk.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  <w:t>Thing Loan Agreement: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</w:r>
      <w:r w:rsidRPr="00F8032F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●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t xml:space="preserve"> I have read the Thing Lending Policy and agree to comply with its rules.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br/>
      </w:r>
      <w:r w:rsidRPr="00F8032F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●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t xml:space="preserve"> I agree to assume responsibility for the care and re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turn of the items as well as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  <w:t>financial responsibility for their replacement cost not to exceed their value.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</w:r>
      <w:r w:rsidRPr="00F8032F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●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t xml:space="preserve"> If any issues arise in complying with these rules and guidelines, I agree to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br/>
        <w:t>contact Library staff as soon as possible to resolve them.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br/>
      </w:r>
      <w:r w:rsidRPr="00F8032F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●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t xml:space="preserve"> I agree 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to return the item to a staff person at the Library </w:t>
      </w:r>
      <w:r w:rsidR="00775262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.</w:t>
      </w:r>
    </w:p>
    <w:p w:rsidR="00F8032F" w:rsidRPr="00F8032F" w:rsidRDefault="00F8032F" w:rsidP="00F8032F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F8032F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●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t xml:space="preserve"> I understand that late fees for these items accrue at a rate of $2 per day.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br/>
      </w:r>
      <w:r w:rsidRPr="00F8032F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●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t xml:space="preserve"> If signing for a minor, I understand that this form will permit borrowing from the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br/>
        <w:t>Library of Th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ings without any additional notification to me.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  <w:t>Borrower Responsibility and Replacement Costs: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</w:r>
      <w:r w:rsidRPr="00F8032F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●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t xml:space="preserve"> The library is not responsible for any costs incurred or damage to personal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br/>
        <w:t>equipment while borrowers use the items or for the security of connected patron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br/>
        <w:t>it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ems.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</w:r>
      <w:r w:rsidRPr="00F8032F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●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t xml:space="preserve"> The library does its best to provide clean and fully functional equipment, but is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br/>
        <w:t>not responsible for unforeseen item failure.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br/>
      </w:r>
      <w:r w:rsidRPr="00F8032F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●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t xml:space="preserve"> Borrowers are responsible for the safekeeping and return of these items to the</w:t>
      </w:r>
      <w:r w:rsidRPr="00F8032F">
        <w:rPr>
          <w:rFonts w:ascii="Roboto" w:eastAsia="Times New Roman" w:hAnsi="Roboto" w:cs="Roboto"/>
          <w:color w:val="202124"/>
          <w:spacing w:val="3"/>
          <w:sz w:val="21"/>
          <w:szCs w:val="21"/>
        </w:rPr>
        <w:br/>
        <w:t xml:space="preserve">library in good working order and assume 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liability for the equipment while it is in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  <w:t>their care. Borrower is responsible for damaged and/or missing pieces of the</w:t>
      </w:r>
      <w:r w:rsidRPr="00F803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  <w:t>package. See replacement cost chart included with the item.</w:t>
      </w:r>
    </w:p>
    <w:p w:rsidR="00775262" w:rsidRDefault="00775262" w:rsidP="00F8032F">
      <w:pPr>
        <w:shd w:val="clear" w:color="auto" w:fill="FFFFFF"/>
        <w:spacing w:after="180" w:line="300" w:lineRule="atLeast"/>
        <w:rPr>
          <w:rFonts w:ascii="Roboto" w:eastAsia="Times New Roman" w:hAnsi="Roboto" w:cs="Times New Roman"/>
          <w:color w:val="D93025"/>
          <w:spacing w:val="3"/>
          <w:sz w:val="21"/>
          <w:szCs w:val="21"/>
        </w:rPr>
      </w:pPr>
    </w:p>
    <w:p w:rsidR="00775262" w:rsidRDefault="00775262" w:rsidP="00F8032F">
      <w:pPr>
        <w:shd w:val="clear" w:color="auto" w:fill="FFFFFF"/>
        <w:spacing w:after="180" w:line="300" w:lineRule="atLeast"/>
        <w:rPr>
          <w:rFonts w:ascii="Roboto" w:eastAsia="Times New Roman" w:hAnsi="Roboto" w:cs="Times New Roman"/>
          <w:color w:val="D93025"/>
          <w:spacing w:val="3"/>
          <w:sz w:val="21"/>
          <w:szCs w:val="21"/>
        </w:rPr>
      </w:pPr>
    </w:p>
    <w:p w:rsidR="00775262" w:rsidRDefault="00775262" w:rsidP="00F8032F">
      <w:pPr>
        <w:shd w:val="clear" w:color="auto" w:fill="FFFFFF"/>
        <w:spacing w:after="180" w:line="300" w:lineRule="atLeast"/>
        <w:rPr>
          <w:rFonts w:ascii="Roboto" w:eastAsia="Times New Roman" w:hAnsi="Roboto" w:cs="Times New Roman"/>
          <w:color w:val="D93025"/>
          <w:spacing w:val="3"/>
          <w:sz w:val="21"/>
          <w:szCs w:val="21"/>
        </w:rPr>
      </w:pPr>
    </w:p>
    <w:p w:rsidR="00775262" w:rsidRDefault="00775262" w:rsidP="00F8032F">
      <w:pPr>
        <w:shd w:val="clear" w:color="auto" w:fill="FFFFFF"/>
        <w:spacing w:after="180" w:line="300" w:lineRule="atLeast"/>
        <w:rPr>
          <w:rFonts w:ascii="Roboto" w:eastAsia="Times New Roman" w:hAnsi="Roboto" w:cs="Times New Roman"/>
          <w:color w:val="D93025"/>
          <w:spacing w:val="3"/>
          <w:sz w:val="21"/>
          <w:szCs w:val="21"/>
        </w:rPr>
      </w:pPr>
    </w:p>
    <w:p w:rsidR="00775262" w:rsidRDefault="00775262" w:rsidP="00F8032F">
      <w:pPr>
        <w:shd w:val="clear" w:color="auto" w:fill="FFFFFF"/>
        <w:spacing w:after="180" w:line="300" w:lineRule="atLeast"/>
        <w:rPr>
          <w:rFonts w:ascii="Roboto" w:eastAsia="Times New Roman" w:hAnsi="Roboto" w:cs="Times New Roman"/>
          <w:color w:val="D93025"/>
          <w:spacing w:val="3"/>
          <w:sz w:val="21"/>
          <w:szCs w:val="21"/>
        </w:rPr>
      </w:pPr>
    </w:p>
    <w:p w:rsidR="00F8032F" w:rsidRPr="00F8032F" w:rsidRDefault="00775262" w:rsidP="00F8032F">
      <w:pPr>
        <w:shd w:val="clear" w:color="auto" w:fill="FFFFFF"/>
        <w:spacing w:after="180" w:line="300" w:lineRule="atLeast"/>
        <w:rPr>
          <w:rFonts w:ascii="Roboto" w:eastAsia="Times New Roman" w:hAnsi="Roboto" w:cs="Times New Roman"/>
          <w:color w:val="D93025"/>
          <w:spacing w:val="3"/>
          <w:sz w:val="21"/>
          <w:szCs w:val="21"/>
        </w:rPr>
      </w:pPr>
      <w:r>
        <w:rPr>
          <w:rFonts w:ascii="Roboto" w:eastAsia="Times New Roman" w:hAnsi="Roboto" w:cs="Times New Roman"/>
          <w:color w:val="D93025"/>
          <w:spacing w:val="3"/>
          <w:sz w:val="21"/>
          <w:szCs w:val="21"/>
        </w:rPr>
        <w:lastRenderedPageBreak/>
        <w:t xml:space="preserve">* Required </w:t>
      </w:r>
    </w:p>
    <w:p w:rsidR="00F8032F" w:rsidRPr="00F8032F" w:rsidRDefault="00F8032F" w:rsidP="00F8032F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F8032F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Email</w:t>
      </w:r>
      <w:r w:rsidRPr="00F8032F">
        <w:rPr>
          <w:rFonts w:ascii="Roboto" w:eastAsia="Times New Roman" w:hAnsi="Roboto" w:cs="Times New Roman"/>
          <w:color w:val="D93025"/>
          <w:spacing w:val="2"/>
          <w:sz w:val="24"/>
          <w:szCs w:val="24"/>
        </w:rPr>
        <w:t> *</w:t>
      </w:r>
    </w:p>
    <w:p w:rsidR="00F8032F" w:rsidRPr="00F8032F" w:rsidRDefault="005915AC" w:rsidP="00F8032F">
      <w:pPr>
        <w:shd w:val="clear" w:color="auto" w:fill="FFFFFF"/>
        <w:spacing w:after="180"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>
        <w:rPr>
          <w:rFonts w:ascii="Roboto" w:eastAsia="Times New Roman" w:hAnsi="Roboto" w:cs="Times New Roman"/>
          <w:color w:val="70757A"/>
          <w:spacing w:val="3"/>
          <w:sz w:val="21"/>
          <w:szCs w:val="21"/>
        </w:rPr>
        <w:t>Your email:</w:t>
      </w:r>
      <w:r w:rsidR="00775262">
        <w:rPr>
          <w:rFonts w:ascii="Roboto" w:eastAsia="Times New Roman" w:hAnsi="Roboto" w:cs="Times New Roman"/>
          <w:color w:val="70757A"/>
          <w:spacing w:val="3"/>
          <w:sz w:val="21"/>
          <w:szCs w:val="21"/>
        </w:rPr>
        <w:t xml:space="preserve">  ___________________________________________________________________________________</w:t>
      </w:r>
      <w:r>
        <w:rPr>
          <w:rFonts w:ascii="Roboto" w:eastAsia="Times New Roman" w:hAnsi="Roboto" w:cs="Times New Roman"/>
          <w:color w:val="70757A"/>
          <w:spacing w:val="3"/>
          <w:sz w:val="21"/>
          <w:szCs w:val="21"/>
        </w:rPr>
        <w:t xml:space="preserve">  </w:t>
      </w:r>
    </w:p>
    <w:p w:rsidR="00775262" w:rsidRDefault="00775262" w:rsidP="00F8032F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FF0000"/>
          <w:spacing w:val="2"/>
          <w:sz w:val="24"/>
          <w:szCs w:val="24"/>
        </w:rPr>
      </w:pPr>
      <w:r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Your first and last name</w:t>
      </w:r>
      <w:r>
        <w:rPr>
          <w:rFonts w:ascii="Roboto" w:eastAsia="Times New Roman" w:hAnsi="Roboto" w:cs="Times New Roman"/>
          <w:color w:val="FF0000"/>
          <w:spacing w:val="2"/>
          <w:sz w:val="24"/>
          <w:szCs w:val="24"/>
        </w:rPr>
        <w:t>*</w:t>
      </w:r>
    </w:p>
    <w:p w:rsidR="00775262" w:rsidRPr="00775262" w:rsidRDefault="00775262" w:rsidP="00F8032F">
      <w:pPr>
        <w:shd w:val="clear" w:color="auto" w:fill="FFFFFF"/>
        <w:spacing w:line="360" w:lineRule="atLeast"/>
        <w:rPr>
          <w:rFonts w:ascii="Roboto" w:eastAsia="Times New Roman" w:hAnsi="Roboto" w:cs="Times New Roman"/>
          <w:spacing w:val="2"/>
          <w:sz w:val="24"/>
          <w:szCs w:val="24"/>
        </w:rPr>
      </w:pPr>
      <w:r>
        <w:rPr>
          <w:rFonts w:ascii="Roboto" w:eastAsia="Times New Roman" w:hAnsi="Roboto" w:cs="Times New Roman"/>
          <w:spacing w:val="2"/>
          <w:sz w:val="24"/>
          <w:szCs w:val="24"/>
        </w:rPr>
        <w:t>____________________________________________________________________________________</w:t>
      </w:r>
    </w:p>
    <w:p w:rsidR="00F8032F" w:rsidRDefault="00775262" w:rsidP="00F8032F">
      <w:pPr>
        <w:shd w:val="clear" w:color="auto" w:fill="FFFFFF"/>
        <w:spacing w:after="180" w:line="300" w:lineRule="atLeast"/>
        <w:textAlignment w:val="top"/>
        <w:rPr>
          <w:rFonts w:ascii="Roboto" w:eastAsia="Times New Roman" w:hAnsi="Roboto" w:cs="Times New Roman"/>
          <w:color w:val="C0504D" w:themeColor="accent2"/>
          <w:spacing w:val="2"/>
          <w:sz w:val="24"/>
          <w:szCs w:val="24"/>
        </w:rPr>
      </w:pPr>
      <w:r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Phone Number</w:t>
      </w:r>
      <w:r>
        <w:rPr>
          <w:rFonts w:ascii="Roboto" w:eastAsia="Times New Roman" w:hAnsi="Roboto" w:cs="Times New Roman"/>
          <w:color w:val="C0504D" w:themeColor="accent2"/>
          <w:spacing w:val="2"/>
          <w:sz w:val="24"/>
          <w:szCs w:val="24"/>
        </w:rPr>
        <w:t>*</w:t>
      </w:r>
    </w:p>
    <w:p w:rsidR="00775262" w:rsidRPr="00775262" w:rsidRDefault="00775262" w:rsidP="00F8032F">
      <w:pPr>
        <w:shd w:val="clear" w:color="auto" w:fill="FFFFFF"/>
        <w:spacing w:after="180" w:line="300" w:lineRule="atLeast"/>
        <w:textAlignment w:val="top"/>
        <w:rPr>
          <w:rFonts w:ascii="Roboto" w:eastAsia="Times New Roman" w:hAnsi="Roboto" w:cs="Times New Roman"/>
          <w:spacing w:val="3"/>
          <w:sz w:val="21"/>
          <w:szCs w:val="21"/>
        </w:rPr>
      </w:pPr>
      <w:r>
        <w:rPr>
          <w:rFonts w:ascii="Roboto" w:eastAsia="Times New Roman" w:hAnsi="Roboto" w:cs="Times New Roman"/>
          <w:spacing w:val="3"/>
          <w:sz w:val="21"/>
          <w:szCs w:val="21"/>
        </w:rPr>
        <w:t>______________________________________________________________________________________________</w:t>
      </w:r>
    </w:p>
    <w:p w:rsidR="00F8032F" w:rsidRDefault="00775262" w:rsidP="00F8032F">
      <w:pPr>
        <w:shd w:val="clear" w:color="auto" w:fill="FFFFFF"/>
        <w:spacing w:after="180" w:line="300" w:lineRule="atLeast"/>
        <w:textAlignment w:val="top"/>
        <w:rPr>
          <w:rFonts w:ascii="Roboto" w:eastAsia="Times New Roman" w:hAnsi="Roboto" w:cs="Times New Roman"/>
          <w:color w:val="C0504D" w:themeColor="accent2"/>
          <w:spacing w:val="2"/>
          <w:sz w:val="24"/>
          <w:szCs w:val="24"/>
        </w:rPr>
      </w:pPr>
      <w:r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Library Card Number</w:t>
      </w:r>
      <w:r>
        <w:rPr>
          <w:rFonts w:ascii="Roboto" w:eastAsia="Times New Roman" w:hAnsi="Roboto" w:cs="Times New Roman"/>
          <w:color w:val="C0504D" w:themeColor="accent2"/>
          <w:spacing w:val="2"/>
          <w:sz w:val="24"/>
          <w:szCs w:val="24"/>
        </w:rPr>
        <w:t>*</w:t>
      </w:r>
    </w:p>
    <w:p w:rsidR="00775262" w:rsidRPr="00775262" w:rsidRDefault="00775262" w:rsidP="00F8032F">
      <w:pPr>
        <w:shd w:val="clear" w:color="auto" w:fill="FFFFFF"/>
        <w:spacing w:after="180" w:line="300" w:lineRule="atLeast"/>
        <w:textAlignment w:val="top"/>
        <w:rPr>
          <w:rFonts w:ascii="Roboto" w:eastAsia="Times New Roman" w:hAnsi="Roboto" w:cs="Times New Roman"/>
          <w:spacing w:val="3"/>
          <w:sz w:val="21"/>
          <w:szCs w:val="21"/>
        </w:rPr>
      </w:pPr>
      <w:r>
        <w:rPr>
          <w:rFonts w:ascii="Roboto" w:eastAsia="Times New Roman" w:hAnsi="Roboto" w:cs="Times New Roman"/>
          <w:spacing w:val="3"/>
          <w:sz w:val="21"/>
          <w:szCs w:val="21"/>
        </w:rPr>
        <w:t>______________________________________________________________________________________________</w:t>
      </w:r>
    </w:p>
    <w:p w:rsidR="00F8032F" w:rsidRPr="00F8032F" w:rsidRDefault="00F8032F" w:rsidP="00F8032F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F8032F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Have you read the Thing Lending Policy (above) and agree to comply with its rules.</w:t>
      </w:r>
      <w:r w:rsidRPr="00F8032F">
        <w:rPr>
          <w:rFonts w:ascii="Roboto" w:eastAsia="Times New Roman" w:hAnsi="Roboto" w:cs="Times New Roman"/>
          <w:color w:val="D93025"/>
          <w:spacing w:val="2"/>
          <w:sz w:val="24"/>
          <w:szCs w:val="24"/>
        </w:rPr>
        <w:t> *</w:t>
      </w:r>
    </w:p>
    <w:p w:rsidR="00F8032F" w:rsidRPr="00F8032F" w:rsidRDefault="00F8032F" w:rsidP="00F8032F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F8032F">
        <w:rPr>
          <w:rFonts w:ascii="Roboto" w:eastAsia="Times New Roman" w:hAnsi="Roboto" w:cs="Times New Roman"/>
          <w:color w:val="202124"/>
          <w:spacing w:val="3"/>
          <w:sz w:val="21"/>
        </w:rPr>
        <w:t>Yes, I have read the Thing Lending Policy and agree to comply with its rules.</w:t>
      </w:r>
    </w:p>
    <w:p w:rsidR="00F8032F" w:rsidRPr="00F8032F" w:rsidRDefault="00F8032F" w:rsidP="00F8032F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F8032F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Your Initials</w:t>
      </w:r>
      <w:r w:rsidRPr="00F8032F">
        <w:rPr>
          <w:rFonts w:ascii="Roboto" w:eastAsia="Times New Roman" w:hAnsi="Roboto" w:cs="Times New Roman"/>
          <w:color w:val="D93025"/>
          <w:spacing w:val="2"/>
          <w:sz w:val="24"/>
          <w:szCs w:val="24"/>
        </w:rPr>
        <w:t> *</w:t>
      </w:r>
    </w:p>
    <w:p w:rsidR="00F8032F" w:rsidRPr="00F8032F" w:rsidRDefault="0031568D" w:rsidP="00F8032F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F8032F">
        <w:rPr>
          <w:rFonts w:ascii="Roboto" w:eastAsia="Times New Roman" w:hAnsi="Roboto" w:cs="Times New Roman"/>
          <w:color w:val="202124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pt;height:18pt" o:ole="">
            <v:imagedata r:id="rId5" o:title=""/>
          </v:shape>
          <w:control r:id="rId6" w:name="DefaultOcxName3" w:shapeid="_x0000_i1029"/>
        </w:object>
      </w:r>
    </w:p>
    <w:p w:rsidR="00F8032F" w:rsidRPr="00F8032F" w:rsidRDefault="00F8032F" w:rsidP="00F8032F">
      <w:pPr>
        <w:shd w:val="clear" w:color="auto" w:fill="FFFFFF"/>
        <w:spacing w:after="180"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 w:rsidRPr="00F8032F">
        <w:rPr>
          <w:rFonts w:ascii="Roboto" w:eastAsia="Times New Roman" w:hAnsi="Roboto" w:cs="Times New Roman"/>
          <w:color w:val="70757A"/>
          <w:spacing w:val="3"/>
          <w:sz w:val="21"/>
          <w:szCs w:val="21"/>
        </w:rPr>
        <w:t>Your answer</w:t>
      </w:r>
    </w:p>
    <w:p w:rsidR="00F8032F" w:rsidRPr="00F8032F" w:rsidRDefault="00F8032F" w:rsidP="00F8032F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F8032F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Today's Date</w:t>
      </w:r>
      <w:r w:rsidRPr="00F8032F">
        <w:rPr>
          <w:rFonts w:ascii="Roboto" w:eastAsia="Times New Roman" w:hAnsi="Roboto" w:cs="Times New Roman"/>
          <w:color w:val="D93025"/>
          <w:spacing w:val="2"/>
          <w:sz w:val="24"/>
          <w:szCs w:val="24"/>
        </w:rPr>
        <w:t> *</w:t>
      </w:r>
    </w:p>
    <w:p w:rsidR="00F8032F" w:rsidRPr="00F8032F" w:rsidRDefault="00775262" w:rsidP="00F8032F">
      <w:pPr>
        <w:shd w:val="clear" w:color="auto" w:fill="FFFFFF"/>
        <w:spacing w:after="180" w:line="240" w:lineRule="atLeast"/>
        <w:rPr>
          <w:rFonts w:ascii="Roboto" w:eastAsia="Times New Roman" w:hAnsi="Roboto" w:cs="Times New Roman"/>
          <w:color w:val="70757A"/>
          <w:spacing w:val="5"/>
          <w:sz w:val="18"/>
          <w:szCs w:val="18"/>
        </w:rPr>
      </w:pPr>
      <w:r>
        <w:rPr>
          <w:rFonts w:ascii="Roboto" w:eastAsia="Times New Roman" w:hAnsi="Roboto" w:cs="Times New Roman"/>
          <w:color w:val="70757A"/>
          <w:spacing w:val="5"/>
          <w:sz w:val="18"/>
          <w:szCs w:val="18"/>
        </w:rPr>
        <w:t>___________________________________________________________________________________________________________</w:t>
      </w:r>
    </w:p>
    <w:p w:rsidR="00F8032F" w:rsidRPr="00F8032F" w:rsidRDefault="00F8032F" w:rsidP="00F8032F">
      <w:pPr>
        <w:shd w:val="clear" w:color="auto" w:fill="F8F4F4"/>
        <w:spacing w:line="24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F8032F">
        <w:rPr>
          <w:rFonts w:ascii="Roboto" w:eastAsia="Times New Roman" w:hAnsi="Roboto" w:cs="Times New Roman"/>
          <w:color w:val="202124"/>
          <w:sz w:val="24"/>
          <w:szCs w:val="24"/>
        </w:rPr>
        <w:t>A copy of your responses will be emailed to the address you provided.</w:t>
      </w:r>
    </w:p>
    <w:p w:rsidR="00230DFF" w:rsidRDefault="00230DFF"/>
    <w:sectPr w:rsidR="00230DFF" w:rsidSect="00230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032F"/>
    <w:rsid w:val="00230DFF"/>
    <w:rsid w:val="0031568D"/>
    <w:rsid w:val="005915AC"/>
    <w:rsid w:val="00775262"/>
    <w:rsid w:val="00AB7AF7"/>
    <w:rsid w:val="00C34BE2"/>
    <w:rsid w:val="00CC3F28"/>
    <w:rsid w:val="00F537C2"/>
    <w:rsid w:val="00F8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32F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F8032F"/>
  </w:style>
  <w:style w:type="character" w:customStyle="1" w:styleId="docssharedwiztogglelabeledlabeltext">
    <w:name w:val="docssharedwiztogglelabeledlabeltext"/>
    <w:basedOn w:val="DefaultParagraphFont"/>
    <w:rsid w:val="00F8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987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278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9395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37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4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695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931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53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9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83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7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4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71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1279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7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7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3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33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2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8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5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151838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07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0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7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56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45535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2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8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82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4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096176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1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5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31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90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05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00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7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15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50365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0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9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6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1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7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11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67089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3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219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8096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2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0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7645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4B2B1-B051-43AF-BEAA-3B074E54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417</Words>
  <Characters>2378</Characters>
  <Application>Microsoft Office Word</Application>
  <DocSecurity>0</DocSecurity>
  <Lines>19</Lines>
  <Paragraphs>5</Paragraphs>
  <ScaleCrop>false</ScaleCrop>
  <Company>Grizli777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4</cp:revision>
  <dcterms:created xsi:type="dcterms:W3CDTF">2021-07-20T18:38:00Z</dcterms:created>
  <dcterms:modified xsi:type="dcterms:W3CDTF">2024-05-13T14:14:00Z</dcterms:modified>
</cp:coreProperties>
</file>