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7" w:rsidRPr="009F073B" w:rsidRDefault="009F073B" w:rsidP="004733F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Sebewaing Township</w:t>
      </w:r>
      <w:r w:rsidRPr="009F073B">
        <w:rPr>
          <w:rFonts w:ascii="Times New Roman" w:eastAsia="Times New Roman" w:hAnsi="Times New Roman" w:cs="Times New Roman"/>
          <w:b/>
          <w:bCs/>
          <w:sz w:val="24"/>
          <w:szCs w:val="24"/>
        </w:rPr>
        <w:t xml:space="preserve"> Library</w:t>
      </w:r>
      <w:r w:rsidR="004733F7">
        <w:rPr>
          <w:rFonts w:ascii="Times New Roman" w:eastAsia="Times New Roman" w:hAnsi="Times New Roman" w:cs="Times New Roman"/>
          <w:b/>
          <w:bCs/>
          <w:sz w:val="24"/>
          <w:szCs w:val="24"/>
        </w:rPr>
        <w:t xml:space="preserve"> </w:t>
      </w:r>
      <w:r w:rsidR="004733F7" w:rsidRPr="009F073B">
        <w:rPr>
          <w:rFonts w:ascii="Times New Roman" w:eastAsia="Times New Roman" w:hAnsi="Times New Roman" w:cs="Times New Roman"/>
          <w:b/>
          <w:bCs/>
          <w:sz w:val="24"/>
          <w:szCs w:val="24"/>
        </w:rPr>
        <w:t>Wireless Internet Access</w:t>
      </w:r>
      <w:r w:rsidR="004733F7">
        <w:rPr>
          <w:rFonts w:ascii="Times New Roman" w:eastAsia="Times New Roman" w:hAnsi="Times New Roman" w:cs="Times New Roman"/>
          <w:b/>
          <w:bCs/>
          <w:sz w:val="24"/>
          <w:szCs w:val="24"/>
        </w:rPr>
        <w:t xml:space="preserve"> Policy</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Wireless use agreement</w:t>
      </w:r>
      <w:r>
        <w:rPr>
          <w:rFonts w:ascii="Times New Roman" w:eastAsia="Times New Roman" w:hAnsi="Times New Roman" w:cs="Times New Roman"/>
          <w:sz w:val="24"/>
          <w:szCs w:val="24"/>
        </w:rPr>
        <w:br/>
        <w:t>Sebewaing Township Library</w:t>
      </w:r>
      <w:r w:rsidRPr="009F073B">
        <w:rPr>
          <w:rFonts w:ascii="Times New Roman" w:eastAsia="Times New Roman" w:hAnsi="Times New Roman" w:cs="Times New Roman"/>
          <w:sz w:val="24"/>
          <w:szCs w:val="24"/>
        </w:rPr>
        <w:t xml:space="preserve"> provides free filtered wireless access to the internet. Wireless users </w:t>
      </w:r>
      <w:r w:rsidRPr="009F073B">
        <w:rPr>
          <w:rFonts w:ascii="Times New Roman" w:eastAsia="Times New Roman" w:hAnsi="Times New Roman" w:cs="Times New Roman"/>
          <w:color w:val="0D0D0D" w:themeColor="text2" w:themeTint="F2"/>
          <w:sz w:val="24"/>
          <w:szCs w:val="24"/>
        </w:rPr>
        <w:t xml:space="preserve">must agree to abide by the </w:t>
      </w:r>
      <w:r w:rsidRPr="00303CBF">
        <w:rPr>
          <w:rFonts w:ascii="Times New Roman" w:eastAsia="Times New Roman" w:hAnsi="Times New Roman" w:cs="Times New Roman"/>
          <w:color w:val="0D0D0D" w:themeColor="text2" w:themeTint="F2"/>
          <w:sz w:val="24"/>
          <w:szCs w:val="24"/>
        </w:rPr>
        <w:t>Sebew</w:t>
      </w:r>
      <w:r w:rsidR="004733F7" w:rsidRPr="00303CBF">
        <w:rPr>
          <w:rFonts w:ascii="Times New Roman" w:eastAsia="Times New Roman" w:hAnsi="Times New Roman" w:cs="Times New Roman"/>
          <w:color w:val="0D0D0D" w:themeColor="text2" w:themeTint="F2"/>
          <w:sz w:val="24"/>
          <w:szCs w:val="24"/>
        </w:rPr>
        <w:t>aing Township Library Computer U</w:t>
      </w:r>
      <w:r w:rsidRPr="00303CBF">
        <w:rPr>
          <w:rFonts w:ascii="Times New Roman" w:eastAsia="Times New Roman" w:hAnsi="Times New Roman" w:cs="Times New Roman"/>
          <w:color w:val="0D0D0D" w:themeColor="text2" w:themeTint="F2"/>
          <w:sz w:val="24"/>
          <w:szCs w:val="24"/>
        </w:rPr>
        <w:t>se and Internet Access Policy.</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What is needed to access the wireless network</w:t>
      </w:r>
      <w:r>
        <w:rPr>
          <w:rFonts w:ascii="Times New Roman" w:eastAsia="Times New Roman" w:hAnsi="Times New Roman" w:cs="Times New Roman"/>
          <w:sz w:val="24"/>
          <w:szCs w:val="24"/>
        </w:rPr>
        <w:br/>
        <w:t>A completed Sebewaing Township Library Patron Registration Form and a signed Sebewaing Township Library Computer Use and Internet Access Policy.</w:t>
      </w:r>
      <w:r w:rsidR="00654810">
        <w:rPr>
          <w:rFonts w:ascii="Times New Roman" w:eastAsia="Times New Roman" w:hAnsi="Times New Roman" w:cs="Times New Roman"/>
          <w:sz w:val="24"/>
          <w:szCs w:val="24"/>
        </w:rPr>
        <w:t xml:space="preserve">  </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When wireless access is available</w:t>
      </w:r>
      <w:r w:rsidRPr="009F073B">
        <w:rPr>
          <w:rFonts w:ascii="Times New Roman" w:eastAsia="Times New Roman" w:hAnsi="Times New Roman" w:cs="Times New Roman"/>
          <w:sz w:val="24"/>
          <w:szCs w:val="24"/>
        </w:rPr>
        <w:br/>
        <w:t>Wireless access is available when the Library is open.</w:t>
      </w:r>
      <w:r w:rsidR="00654810">
        <w:rPr>
          <w:rFonts w:ascii="Times New Roman" w:eastAsia="Times New Roman" w:hAnsi="Times New Roman" w:cs="Times New Roman"/>
          <w:sz w:val="24"/>
          <w:szCs w:val="24"/>
        </w:rPr>
        <w:t xml:space="preserve">  Library staff can provide you with access code information.</w:t>
      </w:r>
    </w:p>
    <w:p w:rsidR="009F073B" w:rsidRPr="009F073B" w:rsidRDefault="009F073B" w:rsidP="009F073B">
      <w:pPr>
        <w:spacing w:after="0"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Printing using the wireless network</w:t>
      </w:r>
      <w:r w:rsidRPr="009F073B">
        <w:rPr>
          <w:rFonts w:ascii="Times New Roman" w:eastAsia="Times New Roman" w:hAnsi="Times New Roman" w:cs="Times New Roman"/>
          <w:sz w:val="24"/>
          <w:szCs w:val="24"/>
        </w:rPr>
        <w:br/>
      </w:r>
      <w:r w:rsidR="00303CBF" w:rsidRPr="00303CBF">
        <w:rPr>
          <w:rFonts w:ascii="Times New Roman" w:hAnsi="Times New Roman" w:cs="Times New Roman"/>
          <w:sz w:val="24"/>
          <w:szCs w:val="24"/>
        </w:rPr>
        <w:t>Printing access is not available via the wireless connection. If you need to print, please save your work or email files to yourself, then login to a wired library workstation and send jobs to the public printer.</w:t>
      </w:r>
      <w:r w:rsidR="001723C6">
        <w:rPr>
          <w:rFonts w:ascii="Times New Roman" w:hAnsi="Times New Roman" w:cs="Times New Roman"/>
          <w:sz w:val="24"/>
          <w:szCs w:val="24"/>
        </w:rPr>
        <w:t xml:space="preserve">  Standard Library printing charges apply.</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rPr>
        <w:t> </w:t>
      </w:r>
      <w:r w:rsidRPr="009F073B">
        <w:rPr>
          <w:rFonts w:ascii="Times New Roman" w:eastAsia="Times New Roman" w:hAnsi="Times New Roman" w:cs="Times New Roman"/>
          <w:b/>
          <w:bCs/>
          <w:sz w:val="24"/>
          <w:szCs w:val="24"/>
          <w:u w:val="single"/>
        </w:rPr>
        <w:t>Help connecting to the wireless network</w:t>
      </w:r>
      <w:r w:rsidR="001723C6">
        <w:rPr>
          <w:rFonts w:ascii="Times New Roman" w:eastAsia="Times New Roman" w:hAnsi="Times New Roman" w:cs="Times New Roman"/>
          <w:sz w:val="24"/>
          <w:szCs w:val="24"/>
        </w:rPr>
        <w:br/>
        <w:t>There are</w:t>
      </w:r>
      <w:r w:rsidRPr="009F073B">
        <w:rPr>
          <w:rFonts w:ascii="Times New Roman" w:eastAsia="Times New Roman" w:hAnsi="Times New Roman" w:cs="Times New Roman"/>
          <w:sz w:val="24"/>
          <w:szCs w:val="24"/>
        </w:rPr>
        <w:t xml:space="preserve"> no staff available to assist with setting up wireless internet on your computer device or to do any trou</w:t>
      </w:r>
      <w:r>
        <w:rPr>
          <w:rFonts w:ascii="Times New Roman" w:eastAsia="Times New Roman" w:hAnsi="Times New Roman" w:cs="Times New Roman"/>
          <w:sz w:val="24"/>
          <w:szCs w:val="24"/>
        </w:rPr>
        <w:t xml:space="preserve">bleshooting. </w:t>
      </w:r>
      <w:r w:rsidRPr="009F073B">
        <w:rPr>
          <w:rFonts w:ascii="Times New Roman" w:eastAsia="Times New Roman" w:hAnsi="Times New Roman" w:cs="Times New Roman"/>
          <w:sz w:val="24"/>
          <w:szCs w:val="24"/>
        </w:rPr>
        <w:t xml:space="preserve">Please consult your user's manual, or contact your hardware or software provider for any additional assistance. </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Wireless network security</w:t>
      </w:r>
      <w:r w:rsidRPr="009F073B">
        <w:rPr>
          <w:rFonts w:ascii="Times New Roman" w:eastAsia="Times New Roman" w:hAnsi="Times New Roman" w:cs="Times New Roman"/>
          <w:sz w:val="24"/>
          <w:szCs w:val="24"/>
        </w:rPr>
        <w:br/>
      </w:r>
      <w:r w:rsidRPr="009F073B">
        <w:rPr>
          <w:rFonts w:ascii="Times New Roman" w:eastAsia="Times New Roman" w:hAnsi="Times New Roman" w:cs="Times New Roman"/>
          <w:b/>
          <w:sz w:val="24"/>
          <w:szCs w:val="24"/>
        </w:rPr>
        <w:t xml:space="preserve">Communication over a wireless network is not </w:t>
      </w:r>
      <w:r w:rsidRPr="001723C6">
        <w:rPr>
          <w:rFonts w:ascii="Times New Roman" w:eastAsia="Times New Roman" w:hAnsi="Times New Roman" w:cs="Times New Roman"/>
          <w:b/>
          <w:sz w:val="24"/>
          <w:szCs w:val="24"/>
        </w:rPr>
        <w:t>secure.</w:t>
      </w:r>
      <w:r>
        <w:rPr>
          <w:rFonts w:ascii="Times New Roman" w:eastAsia="Times New Roman" w:hAnsi="Times New Roman" w:cs="Times New Roman"/>
          <w:sz w:val="24"/>
          <w:szCs w:val="24"/>
        </w:rPr>
        <w:t xml:space="preserve"> The Sebewaing Township</w:t>
      </w:r>
      <w:r w:rsidRPr="009F073B">
        <w:rPr>
          <w:rFonts w:ascii="Times New Roman" w:eastAsia="Times New Roman" w:hAnsi="Times New Roman" w:cs="Times New Roman"/>
          <w:sz w:val="24"/>
          <w:szCs w:val="24"/>
        </w:rPr>
        <w:t xml:space="preserve"> Library assumes no responsibility for the </w:t>
      </w:r>
      <w:r w:rsidR="004733F7">
        <w:rPr>
          <w:rFonts w:ascii="Times New Roman" w:eastAsia="Times New Roman" w:hAnsi="Times New Roman" w:cs="Times New Roman"/>
          <w:sz w:val="24"/>
          <w:szCs w:val="24"/>
        </w:rPr>
        <w:t>safety of your equipment, data, or personal information</w:t>
      </w:r>
      <w:r w:rsidRPr="009F073B">
        <w:rPr>
          <w:rFonts w:ascii="Times New Roman" w:eastAsia="Times New Roman" w:hAnsi="Times New Roman" w:cs="Times New Roman"/>
          <w:sz w:val="24"/>
          <w:szCs w:val="24"/>
        </w:rPr>
        <w:t xml:space="preserve"> while using the Library's network. </w:t>
      </w:r>
      <w:r w:rsidR="004733F7">
        <w:rPr>
          <w:rFonts w:ascii="Times New Roman" w:eastAsia="Times New Roman" w:hAnsi="Times New Roman" w:cs="Times New Roman"/>
          <w:sz w:val="24"/>
          <w:szCs w:val="24"/>
        </w:rPr>
        <w:t>The L</w:t>
      </w:r>
      <w:r w:rsidRPr="009F073B">
        <w:rPr>
          <w:rFonts w:ascii="Times New Roman" w:eastAsia="Times New Roman" w:hAnsi="Times New Roman" w:cs="Times New Roman"/>
          <w:sz w:val="24"/>
          <w:szCs w:val="24"/>
        </w:rPr>
        <w:t>ibrary highly recommends that all laptops or wireless devices have up-to-date anti-virus software, spy ware protection, and a personal firewall installed while utilizing the Library’s wireless network.</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Using power outlets</w:t>
      </w:r>
      <w:r w:rsidRPr="009F073B">
        <w:rPr>
          <w:rFonts w:ascii="Times New Roman" w:eastAsia="Times New Roman" w:hAnsi="Times New Roman" w:cs="Times New Roman"/>
          <w:sz w:val="24"/>
          <w:szCs w:val="24"/>
        </w:rPr>
        <w:br/>
        <w:t>Available power outlets may be used wherever the cord does not present a tripping hazard or block access for patrons or staff. Chairs or tables are not to be moved to electrical outlets. It is recommended that you charge your battery before coming to the library.</w:t>
      </w:r>
    </w:p>
    <w:p w:rsidR="009F073B" w:rsidRP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Headphones</w:t>
      </w:r>
      <w:r w:rsidRPr="009F073B">
        <w:rPr>
          <w:rFonts w:ascii="Times New Roman" w:eastAsia="Times New Roman" w:hAnsi="Times New Roman" w:cs="Times New Roman"/>
          <w:sz w:val="24"/>
          <w:szCs w:val="24"/>
        </w:rPr>
        <w:br/>
        <w:t xml:space="preserve">Please access Internet applications with sound using your own headphones. </w:t>
      </w:r>
    </w:p>
    <w:p w:rsidR="009F073B" w:rsidRDefault="009F073B" w:rsidP="009F073B">
      <w:pPr>
        <w:spacing w:before="100" w:beforeAutospacing="1" w:after="100" w:afterAutospacing="1" w:line="240" w:lineRule="auto"/>
        <w:rPr>
          <w:rFonts w:ascii="Times New Roman" w:eastAsia="Times New Roman" w:hAnsi="Times New Roman" w:cs="Times New Roman"/>
          <w:sz w:val="24"/>
          <w:szCs w:val="24"/>
        </w:rPr>
      </w:pPr>
      <w:r w:rsidRPr="009F073B">
        <w:rPr>
          <w:rFonts w:ascii="Times New Roman" w:eastAsia="Times New Roman" w:hAnsi="Times New Roman" w:cs="Times New Roman"/>
          <w:b/>
          <w:bCs/>
          <w:sz w:val="24"/>
          <w:szCs w:val="24"/>
          <w:u w:val="single"/>
        </w:rPr>
        <w:t>Bandwidth</w:t>
      </w:r>
      <w:r w:rsidRPr="009F073B">
        <w:rPr>
          <w:rFonts w:ascii="Times New Roman" w:eastAsia="Times New Roman" w:hAnsi="Times New Roman" w:cs="Times New Roman"/>
          <w:sz w:val="24"/>
          <w:szCs w:val="24"/>
        </w:rPr>
        <w:br/>
        <w:t>The library reserves the right to limit bandwid</w:t>
      </w:r>
      <w:r w:rsidR="00303CBF">
        <w:rPr>
          <w:rFonts w:ascii="Times New Roman" w:eastAsia="Times New Roman" w:hAnsi="Times New Roman" w:cs="Times New Roman"/>
          <w:sz w:val="24"/>
          <w:szCs w:val="24"/>
        </w:rPr>
        <w:t xml:space="preserve">th on a per laptop or computer </w:t>
      </w:r>
      <w:r w:rsidRPr="009F073B">
        <w:rPr>
          <w:rFonts w:ascii="Times New Roman" w:eastAsia="Times New Roman" w:hAnsi="Times New Roman" w:cs="Times New Roman"/>
          <w:sz w:val="24"/>
          <w:szCs w:val="24"/>
        </w:rPr>
        <w:t xml:space="preserve">connection basis on the wireless network. This will ensure network reliability, and fair sharing of network resources for all computer users. </w:t>
      </w:r>
    </w:p>
    <w:p w:rsidR="00720FA9" w:rsidRPr="00314F89" w:rsidRDefault="00363F48" w:rsidP="00314F89">
      <w:pPr>
        <w:spacing w:before="100" w:beforeAutospacing="1" w:after="100" w:afterAutospacing="1" w:line="240" w:lineRule="auto"/>
        <w:rPr>
          <w:rFonts w:ascii="Times New Roman" w:eastAsia="Times New Roman" w:hAnsi="Times New Roman" w:cs="Times New Roman"/>
          <w:sz w:val="16"/>
          <w:szCs w:val="16"/>
        </w:rPr>
      </w:pPr>
      <w:r w:rsidRPr="00363F48">
        <w:rPr>
          <w:rFonts w:ascii="Times New Roman" w:eastAsia="Times New Roman" w:hAnsi="Times New Roman" w:cs="Times New Roman"/>
          <w:sz w:val="16"/>
          <w:szCs w:val="16"/>
        </w:rPr>
        <w:t>Approved 11/04/2009</w:t>
      </w:r>
    </w:p>
    <w:sectPr w:rsidR="00720FA9" w:rsidRPr="00314F89" w:rsidSect="00720F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proofState w:spelling="clean"/>
  <w:defaultTabStop w:val="720"/>
  <w:characterSpacingControl w:val="doNotCompress"/>
  <w:compat/>
  <w:rsids>
    <w:rsidRoot w:val="009F073B"/>
    <w:rsid w:val="001723C6"/>
    <w:rsid w:val="00303CBF"/>
    <w:rsid w:val="00314F89"/>
    <w:rsid w:val="00343A4C"/>
    <w:rsid w:val="00363F48"/>
    <w:rsid w:val="004733F7"/>
    <w:rsid w:val="00654810"/>
    <w:rsid w:val="00720FA9"/>
    <w:rsid w:val="009F073B"/>
    <w:rsid w:val="00DA7155"/>
    <w:rsid w:val="00ED5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
    <w:name w:val="ti"/>
    <w:basedOn w:val="Normal"/>
    <w:rsid w:val="009F07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73B"/>
    <w:rPr>
      <w:b/>
      <w:bCs/>
    </w:rPr>
  </w:style>
  <w:style w:type="paragraph" w:styleId="NormalWeb">
    <w:name w:val="Normal (Web)"/>
    <w:basedOn w:val="Normal"/>
    <w:uiPriority w:val="99"/>
    <w:semiHidden/>
    <w:unhideWhenUsed/>
    <w:rsid w:val="009F07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73B"/>
    <w:rPr>
      <w:color w:val="0000FF"/>
      <w:u w:val="single"/>
    </w:rPr>
  </w:style>
  <w:style w:type="character" w:styleId="Emphasis">
    <w:name w:val="Emphasis"/>
    <w:basedOn w:val="DefaultParagraphFont"/>
    <w:uiPriority w:val="20"/>
    <w:qFormat/>
    <w:rsid w:val="009F073B"/>
    <w:rPr>
      <w:i/>
      <w:iCs/>
    </w:rPr>
  </w:style>
</w:styles>
</file>

<file path=word/webSettings.xml><?xml version="1.0" encoding="utf-8"?>
<w:webSettings xmlns:r="http://schemas.openxmlformats.org/officeDocument/2006/relationships" xmlns:w="http://schemas.openxmlformats.org/wordprocessingml/2006/main">
  <w:divs>
    <w:div w:id="926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1C75-2E19-43AE-B2BF-90FE044C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Angela</cp:lastModifiedBy>
  <cp:revision>3</cp:revision>
  <cp:lastPrinted>2009-11-09T22:03:00Z</cp:lastPrinted>
  <dcterms:created xsi:type="dcterms:W3CDTF">2009-11-04T20:35:00Z</dcterms:created>
  <dcterms:modified xsi:type="dcterms:W3CDTF">2020-08-18T20:12:00Z</dcterms:modified>
</cp:coreProperties>
</file>